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9A6E68" w:rsidP="00652817">
      <w:pPr>
        <w:pStyle w:val="Cmsor1"/>
      </w:pPr>
      <w:r>
        <w:t>Titkos társaság</w:t>
      </w:r>
    </w:p>
    <w:p w:rsidR="005D1009" w:rsidRDefault="009A6E68" w:rsidP="00652817">
      <w:r>
        <w:t>Egy titkos társaságnak egyetlen vezetője van, és a társaság minden tagjának legfeljebb kettő kö</w:t>
      </w:r>
      <w:r>
        <w:t>z</w:t>
      </w:r>
      <w:r>
        <w:t>vetlen beosztottja lehet. Egy főnök és egy beosztott távolsága a hierarchiában közöttük levő tagok száma. A társaság egy alcsoportját teljesnek nevezzük, ha abban m</w:t>
      </w:r>
      <w:r w:rsidR="00335BAB">
        <w:t>indenkinek kettő vagy nulla</w:t>
      </w:r>
      <w:r>
        <w:t xml:space="preserve"> beosztottja van és a beosztott nélküli tagok az alcsoport főnökétől egyenlő távolságra vannak.</w:t>
      </w:r>
    </w:p>
    <w:p w:rsidR="002A1746" w:rsidRDefault="005D1009" w:rsidP="00652817">
      <w:r>
        <w:t>Készíts programot, amely megadja</w:t>
      </w:r>
      <w:r w:rsidR="009A6E68">
        <w:t xml:space="preserve"> a társaság vezetőjétől legmesszebb levő olyan tagot, aki által vezetett alcsoport teljes </w:t>
      </w:r>
      <w:r w:rsidR="009A6E68">
        <w:rPr>
          <w:rFonts w:cs="Garamond"/>
        </w:rPr>
        <w:t>és legalább K tagból áll</w:t>
      </w:r>
      <w:r w:rsidR="009A6E68">
        <w:t>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>első sorában a</w:t>
      </w:r>
      <w:r w:rsidR="00BA5F1A">
        <w:t xml:space="preserve"> </w:t>
      </w:r>
      <w:r w:rsidR="00335BAB">
        <w:t xml:space="preserve">tagok </w:t>
      </w:r>
      <w:r>
        <w:t>száma (</w:t>
      </w:r>
      <w:bookmarkStart w:id="0" w:name="_GoBack"/>
      <w:bookmarkEnd w:id="0"/>
      <w:r w:rsidR="00004EF4">
        <w:rPr>
          <w:rFonts w:ascii="Courier New" w:hAnsi="Courier New" w:cs="Courier New"/>
        </w:rPr>
        <w:t>2</w:t>
      </w:r>
      <w:r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BA5F1A">
        <w:rPr>
          <w:rFonts w:ascii="Courier New" w:hAnsi="Courier New" w:cs="Courier New"/>
        </w:rPr>
        <w:t>1</w:t>
      </w:r>
      <w:r w:rsidR="00335BAB">
        <w:rPr>
          <w:rFonts w:ascii="Courier New" w:hAnsi="Courier New" w:cs="Courier New"/>
        </w:rPr>
        <w:t>0</w:t>
      </w:r>
      <w:r w:rsidR="00BA5F1A" w:rsidRPr="00652817">
        <w:rPr>
          <w:rFonts w:ascii="Courier New" w:hAnsi="Courier New" w:cs="Courier New"/>
          <w:spacing w:val="60"/>
        </w:rPr>
        <w:t>0</w:t>
      </w:r>
      <w:r w:rsidR="00BA5F1A"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>)</w:t>
      </w:r>
      <w:r w:rsidR="00B77970">
        <w:t xml:space="preserve"> </w:t>
      </w:r>
      <w:r w:rsidR="00335BAB">
        <w:t xml:space="preserve">és </w:t>
      </w:r>
      <w:r w:rsidR="00B77970">
        <w:t xml:space="preserve">a </w:t>
      </w:r>
      <w:r w:rsidR="00335BAB">
        <w:t xml:space="preserve">K érték </w:t>
      </w:r>
      <w:r w:rsidR="00261594">
        <w:t xml:space="preserve">szerepel </w:t>
      </w:r>
      <w:r w:rsidR="00B77970">
        <w:t>(</w:t>
      </w:r>
      <w:r w:rsidR="00B77970" w:rsidRPr="00652817">
        <w:rPr>
          <w:rFonts w:ascii="Courier New" w:hAnsi="Courier New" w:cs="Courier New"/>
        </w:rPr>
        <w:t>1</w:t>
      </w:r>
      <w:r w:rsidR="00B77970" w:rsidRPr="00652817">
        <w:rPr>
          <w:rFonts w:ascii="Courier New" w:hAnsi="Courier New" w:cs="Courier New"/>
        </w:rPr>
        <w:sym w:font="Symbol" w:char="F0A3"/>
      </w:r>
      <w:r w:rsidR="00335BAB">
        <w:rPr>
          <w:rFonts w:ascii="Courier New" w:hAnsi="Courier New" w:cs="Courier New"/>
        </w:rPr>
        <w:t>K</w:t>
      </w:r>
      <w:r w:rsidR="00B77970" w:rsidRPr="00652817">
        <w:rPr>
          <w:rFonts w:ascii="Courier New" w:hAnsi="Courier New" w:cs="Courier New"/>
        </w:rPr>
        <w:sym w:font="Symbol" w:char="F0A3"/>
      </w:r>
      <w:r w:rsidR="00335BAB">
        <w:rPr>
          <w:rFonts w:ascii="Courier New" w:hAnsi="Courier New" w:cs="Courier New"/>
        </w:rPr>
        <w:t>N-1</w:t>
      </w:r>
      <w:r w:rsidR="00B77970">
        <w:t>)</w:t>
      </w:r>
      <w:r>
        <w:t xml:space="preserve">. A következő </w:t>
      </w:r>
      <w:r w:rsidR="00261594">
        <w:rPr>
          <w:rFonts w:ascii="Courier New" w:hAnsi="Courier New" w:cs="Courier New"/>
        </w:rPr>
        <w:t>N-1</w:t>
      </w:r>
      <w:r>
        <w:t xml:space="preserve"> sorban egy-egy </w:t>
      </w:r>
      <w:r w:rsidR="00261594">
        <w:t>főnök-beosztott kapcsolat van (</w:t>
      </w:r>
      <w:r w:rsidR="00261594" w:rsidRPr="00652817">
        <w:rPr>
          <w:rFonts w:ascii="Courier New" w:hAnsi="Courier New" w:cs="Courier New"/>
        </w:rPr>
        <w:t>1</w:t>
      </w:r>
      <w:r w:rsidR="00261594" w:rsidRPr="00652817">
        <w:rPr>
          <w:rFonts w:ascii="Courier New" w:hAnsi="Courier New" w:cs="Courier New"/>
        </w:rPr>
        <w:sym w:font="Symbol" w:char="F0A3"/>
      </w:r>
      <w:r w:rsidR="00261594">
        <w:rPr>
          <w:rFonts w:ascii="Courier New" w:hAnsi="Courier New" w:cs="Courier New"/>
        </w:rPr>
        <w:t>F</w:t>
      </w:r>
      <w:r w:rsidR="00261594" w:rsidRPr="00261594">
        <w:rPr>
          <w:rFonts w:ascii="Courier New" w:hAnsi="Courier New" w:cs="Courier New"/>
          <w:vertAlign w:val="subscript"/>
        </w:rPr>
        <w:t>i</w:t>
      </w:r>
      <w:r w:rsidR="00261594">
        <w:rPr>
          <w:rFonts w:ascii="Courier New" w:hAnsi="Courier New" w:cs="Courier New"/>
        </w:rPr>
        <w:t>≠</w:t>
      </w:r>
      <w:proofErr w:type="spellStart"/>
      <w:r w:rsidR="00261594">
        <w:rPr>
          <w:rFonts w:ascii="Courier New" w:hAnsi="Courier New" w:cs="Courier New"/>
        </w:rPr>
        <w:t>B</w:t>
      </w:r>
      <w:r w:rsidR="00261594" w:rsidRPr="00261594">
        <w:rPr>
          <w:rFonts w:ascii="Courier New" w:hAnsi="Courier New" w:cs="Courier New"/>
          <w:vertAlign w:val="subscript"/>
        </w:rPr>
        <w:t>i</w:t>
      </w:r>
      <w:proofErr w:type="spellEnd"/>
      <w:r w:rsidR="00261594" w:rsidRPr="00652817">
        <w:rPr>
          <w:rFonts w:ascii="Courier New" w:hAnsi="Courier New" w:cs="Courier New"/>
        </w:rPr>
        <w:sym w:font="Symbol" w:char="F0A3"/>
      </w:r>
      <w:r w:rsidR="00261594">
        <w:rPr>
          <w:rFonts w:ascii="Courier New" w:hAnsi="Courier New" w:cs="Courier New"/>
        </w:rPr>
        <w:t>N</w:t>
      </w:r>
      <w:r w:rsidR="00261594">
        <w:t>)</w:t>
      </w:r>
      <w:r w:rsidR="002B3BEA">
        <w:t>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B77970">
        <w:t xml:space="preserve">első sorába </w:t>
      </w:r>
      <w:r w:rsidR="00261594">
        <w:t xml:space="preserve">a társaság vezetőjétől </w:t>
      </w:r>
      <w:r w:rsidR="00D12C3C">
        <w:t>legmesszebb</w:t>
      </w:r>
      <w:r w:rsidR="00261594">
        <w:t xml:space="preserve"> levő olyan tag sorsz</w:t>
      </w:r>
      <w:r w:rsidR="00261594">
        <w:t>á</w:t>
      </w:r>
      <w:r w:rsidR="00261594">
        <w:t>mát ke</w:t>
      </w:r>
      <w:r w:rsidR="00F56E24">
        <w:t>l</w:t>
      </w:r>
      <w:r w:rsidR="00261594">
        <w:t xml:space="preserve">l írni, aki által vezetett alcsoport teljes </w:t>
      </w:r>
      <w:r w:rsidR="00261594">
        <w:rPr>
          <w:rFonts w:cs="Garamond"/>
        </w:rPr>
        <w:t>és legalább K tagból ál</w:t>
      </w:r>
      <w:r w:rsidR="00004EF4">
        <w:rPr>
          <w:rFonts w:cs="Garamond"/>
        </w:rPr>
        <w:t>l</w:t>
      </w:r>
      <w:r w:rsidR="00261594">
        <w:rPr>
          <w:rFonts w:cs="Garamond"/>
        </w:rPr>
        <w:t>!</w:t>
      </w:r>
      <w:r w:rsidR="00A04975">
        <w:rPr>
          <w:rFonts w:cs="Garamond"/>
        </w:rPr>
        <w:t xml:space="preserve"> Ha nincs ilyen tag, akkor a</w:t>
      </w:r>
      <w:r w:rsidR="00F56E24">
        <w:rPr>
          <w:rFonts w:cs="Garamond"/>
        </w:rPr>
        <w:t xml:space="preserve"> 0 számot kell kiírni!</w:t>
      </w:r>
      <w:r w:rsidR="00A04975">
        <w:rPr>
          <w:rFonts w:cs="Garamond"/>
        </w:rPr>
        <w:t xml:space="preserve"> Több megoldás esetén a legkisebb sorszámút kell kiírni</w:t>
      </w:r>
      <w:r w:rsidR="00F56E24">
        <w:rPr>
          <w:rFonts w:cs="Garamond"/>
        </w:rPr>
        <w:t>!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93221A">
      <w:pPr>
        <w:pStyle w:val="Plda"/>
        <w:tabs>
          <w:tab w:val="clear" w:pos="1702"/>
        </w:tabs>
      </w:pPr>
      <w:r>
        <w:t>Bemenet</w:t>
      </w:r>
      <w:r w:rsidRPr="00BD426B">
        <w:rPr>
          <w:i/>
        </w:rPr>
        <w:tab/>
      </w:r>
      <w:r w:rsidRPr="002B68FE">
        <w:t>Kimenet</w:t>
      </w:r>
    </w:p>
    <w:p w:rsidR="002A1746" w:rsidRPr="00DC41A3" w:rsidRDefault="0009586E" w:rsidP="00B77970">
      <w:pPr>
        <w:pStyle w:val="Plda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42.65pt;margin-top:31.7pt;width:310.9pt;height:163.25pt;z-index:251660288" o:preferrelative="f">
            <v:imagedata r:id="rId6" o:title=""/>
            <w10:wrap type="square"/>
          </v:shape>
          <o:OLEObject Type="Embed" ProgID="CorelDRAW.Graphic.13" ShapeID="_x0000_s1029" DrawAspect="Content" ObjectID="_1488614501" r:id="rId7"/>
        </w:pict>
      </w:r>
      <w:r w:rsidR="00261594">
        <w:t>19 5</w:t>
      </w:r>
      <w:r w:rsidR="00261594">
        <w:tab/>
      </w:r>
      <w:r w:rsidR="00261594">
        <w:tab/>
        <w:t>5</w:t>
      </w:r>
      <w:r w:rsidR="00261594">
        <w:br/>
        <w:t>1 2</w:t>
      </w:r>
      <w:r w:rsidR="007E65A5">
        <w:br/>
        <w:t>1 3</w:t>
      </w:r>
      <w:r w:rsidR="00261594">
        <w:br/>
        <w:t>2 4</w:t>
      </w:r>
      <w:r w:rsidR="00261594">
        <w:br/>
        <w:t>2 5</w:t>
      </w:r>
      <w:r w:rsidR="00261594">
        <w:br/>
        <w:t>3 6</w:t>
      </w:r>
      <w:r w:rsidR="00261594">
        <w:br/>
        <w:t>3 7</w:t>
      </w:r>
      <w:r w:rsidR="00261594">
        <w:br/>
        <w:t>4 8</w:t>
      </w:r>
      <w:r w:rsidR="00261594">
        <w:br/>
        <w:t>4 9</w:t>
      </w:r>
      <w:r w:rsidR="00261594">
        <w:br/>
        <w:t>5 10</w:t>
      </w:r>
      <w:r w:rsidR="00261594">
        <w:br/>
        <w:t>5 11</w:t>
      </w:r>
      <w:r w:rsidR="00261594">
        <w:br/>
        <w:t>6 12</w:t>
      </w:r>
      <w:r w:rsidR="00261594">
        <w:br/>
        <w:t>6 13</w:t>
      </w:r>
      <w:r w:rsidR="00261594">
        <w:br/>
        <w:t>7 14</w:t>
      </w:r>
      <w:r w:rsidR="00261594">
        <w:br/>
        <w:t>7 15</w:t>
      </w:r>
      <w:r w:rsidR="00261594">
        <w:br/>
        <w:t>10 16</w:t>
      </w:r>
      <w:r w:rsidR="00261594">
        <w:br/>
        <w:t>10 17</w:t>
      </w:r>
      <w:r w:rsidR="00261594">
        <w:br/>
        <w:t>11 18</w:t>
      </w:r>
      <w:r w:rsidR="00261594">
        <w:br/>
        <w:t>11 19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</w:p>
    <w:sectPr w:rsidR="001C6095" w:rsidRPr="00A05B5C" w:rsidSect="001C6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B9" w:rsidRDefault="002D14B9" w:rsidP="00652817">
      <w:r>
        <w:separator/>
      </w:r>
    </w:p>
  </w:endnote>
  <w:endnote w:type="continuationSeparator" w:id="0">
    <w:p w:rsidR="002D14B9" w:rsidRDefault="002D14B9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09586E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2B3BEA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B9" w:rsidRDefault="002D14B9" w:rsidP="00652817">
      <w:r>
        <w:separator/>
      </w:r>
    </w:p>
  </w:footnote>
  <w:footnote w:type="continuationSeparator" w:id="0">
    <w:p w:rsidR="002D14B9" w:rsidRDefault="002D14B9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F56E24">
      <w:t>2015.03.25. 10:00-13:00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4EF4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30CB"/>
    <w:rsid w:val="0007733D"/>
    <w:rsid w:val="00080A17"/>
    <w:rsid w:val="00080F2A"/>
    <w:rsid w:val="0008274F"/>
    <w:rsid w:val="000941AB"/>
    <w:rsid w:val="0009586E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5C11"/>
    <w:rsid w:val="002563CD"/>
    <w:rsid w:val="00260B92"/>
    <w:rsid w:val="00261594"/>
    <w:rsid w:val="00261F1D"/>
    <w:rsid w:val="00263FDC"/>
    <w:rsid w:val="00272D21"/>
    <w:rsid w:val="00274CB5"/>
    <w:rsid w:val="00277E11"/>
    <w:rsid w:val="00280A2F"/>
    <w:rsid w:val="00293B2E"/>
    <w:rsid w:val="00293B5B"/>
    <w:rsid w:val="002A1746"/>
    <w:rsid w:val="002A1955"/>
    <w:rsid w:val="002A3CE0"/>
    <w:rsid w:val="002B3BEA"/>
    <w:rsid w:val="002C45CF"/>
    <w:rsid w:val="002C5489"/>
    <w:rsid w:val="002C6E90"/>
    <w:rsid w:val="002D14B9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5BAB"/>
    <w:rsid w:val="00336039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B7425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7012A"/>
    <w:rsid w:val="00480C39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244E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2766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2AAC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234E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6E68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4975"/>
    <w:rsid w:val="00A04FE8"/>
    <w:rsid w:val="00A05B5C"/>
    <w:rsid w:val="00A14A8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2C3C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7743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66CB"/>
    <w:rsid w:val="00E616D9"/>
    <w:rsid w:val="00E63949"/>
    <w:rsid w:val="00E738C3"/>
    <w:rsid w:val="00E73A44"/>
    <w:rsid w:val="00E822B3"/>
    <w:rsid w:val="00E84412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56E24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4</cp:revision>
  <cp:lastPrinted>2015-03-06T10:15:00Z</cp:lastPrinted>
  <dcterms:created xsi:type="dcterms:W3CDTF">2015-03-16T07:25:00Z</dcterms:created>
  <dcterms:modified xsi:type="dcterms:W3CDTF">2015-03-23T10:15:00Z</dcterms:modified>
</cp:coreProperties>
</file>